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2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7371"/>
      </w:tblGrid>
      <w:tr>
        <w:trPr>
          <w:trHeight w:val="1324" w:hRule="atLeast"/>
        </w:trPr>
        <w:tc>
          <w:tcPr>
            <w:tcW w:w="9776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除外標章記載事項変更届</w:t>
            </w:r>
          </w:p>
          <w:p>
            <w:pPr>
              <w:pStyle w:val="0"/>
              <w:wordWrap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　月　　　日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公安委員会　殿</w:t>
            </w:r>
          </w:p>
        </w:tc>
      </w:tr>
      <w:tr>
        <w:trPr>
          <w:trHeight w:val="861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住所（所在地）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40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737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240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氏名（名称）</w:t>
            </w:r>
          </w:p>
        </w:tc>
        <w:tc>
          <w:tcPr>
            <w:tcW w:w="737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06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その他の連絡先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74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標章の名称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標章番号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39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標章交付年月日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2697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変更の内容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2691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変更の理由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102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備考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headerReference r:id="rId5" w:type="default"/>
      <w:footerReference r:id="rId6" w:type="even"/>
      <w:footerReference r:id="rId7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r>
      <w:rPr>
        <w:rFonts w:hint="eastAsia" w:ascii="ＭＳ 明朝" w:hAnsi="ＭＳ 明朝" w:eastAsia="ＭＳ 明朝"/>
      </w:rPr>
      <w:t>備考　用紙の大きさは、日本産業規格Ａ列４番とする</w:t>
    </w:r>
    <w:r>
      <w:rPr>
        <w:rFonts w:hint="eastAsia"/>
      </w:rPr>
      <w:t>。</w: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明朝" w:hAnsi="ＭＳ 明朝" w:eastAsia="ＭＳ 明朝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 w:ascii="ＭＳ 明朝" w:hAnsi="ＭＳ 明朝" w:eastAsia="ＭＳ 明朝"/>
        <w:sz w:val="24"/>
      </w:rPr>
      <w:t>様式第２号の３（第５条の３関係）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18</Words>
  <Characters>106</Characters>
  <Application>JUST Note</Application>
  <Lines>1</Lines>
  <Paragraphs>1</Paragraphs>
  <CharactersWithSpaces>123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2023-10-04T01:05:00Z</cp:lastPrinted>
  <dcterms:created xsi:type="dcterms:W3CDTF">2025-03-27T23:54:00Z</dcterms:created>
  <dcterms:modified xsi:type="dcterms:W3CDTF">2025-06-26T07:25:18Z</dcterms:modified>
  <cp:revision>5</cp:revision>
</cp:coreProperties>
</file>